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D6B7" w14:textId="77777777" w:rsidR="00FB269C" w:rsidRDefault="00FB269C" w:rsidP="00FB269C">
      <w:pPr>
        <w:pStyle w:val="Nagwek2"/>
        <w:rPr>
          <w:sz w:val="28"/>
          <w:szCs w:val="28"/>
        </w:rPr>
      </w:pPr>
      <w:r>
        <w:rPr>
          <w:sz w:val="28"/>
          <w:szCs w:val="28"/>
        </w:rPr>
        <w:t xml:space="preserve">Klauzula informacyjna dla kandydatów przystępujących </w:t>
      </w:r>
    </w:p>
    <w:p w14:paraId="46F31EFE" w14:textId="77777777" w:rsidR="00FB269C" w:rsidRDefault="00FB269C" w:rsidP="00FB269C">
      <w:pPr>
        <w:pStyle w:val="Nagwek2"/>
        <w:rPr>
          <w:sz w:val="28"/>
          <w:szCs w:val="28"/>
        </w:rPr>
      </w:pPr>
      <w:r>
        <w:rPr>
          <w:sz w:val="28"/>
          <w:szCs w:val="28"/>
        </w:rPr>
        <w:t>do egzaminu wstępnego na aplikację notarialną</w:t>
      </w:r>
    </w:p>
    <w:p w14:paraId="77F8E17E" w14:textId="77777777" w:rsidR="00FB269C" w:rsidRDefault="00FB269C" w:rsidP="00FB269C">
      <w:pPr>
        <w:jc w:val="both"/>
        <w:rPr>
          <w:rFonts w:asciiTheme="majorHAnsi" w:hAnsiTheme="majorHAnsi"/>
          <w:sz w:val="28"/>
          <w:szCs w:val="28"/>
        </w:rPr>
      </w:pPr>
    </w:p>
    <w:p w14:paraId="21EF9C35" w14:textId="77777777" w:rsidR="00FB269C" w:rsidRDefault="00FB269C" w:rsidP="00FB269C">
      <w:pPr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Zgodnie z art. 13 ust. 1 i 2 rozporządzenia Parlamentu Europejskiego i Rady UE 2016/679 z 27 kwietnia 2016 r. w sprawie ochrony osób fizycznych w związku  </w:t>
      </w:r>
      <w:r>
        <w:rPr>
          <w:rFonts w:asciiTheme="majorHAnsi" w:hAnsiTheme="majorHAnsi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(Dz. U. UE. L. </w:t>
      </w:r>
      <w:r>
        <w:rPr>
          <w:rFonts w:asciiTheme="majorHAnsi" w:hAnsiTheme="majorHAnsi"/>
          <w:sz w:val="22"/>
          <w:szCs w:val="22"/>
        </w:rPr>
        <w:br/>
        <w:t>z 2016 r. Nr 119, str. 1) - dalej RODO informuję, że:</w:t>
      </w:r>
    </w:p>
    <w:p w14:paraId="0048536E" w14:textId="77777777" w:rsidR="00FB269C" w:rsidRDefault="00FB269C" w:rsidP="00FB269C">
      <w:pPr>
        <w:pStyle w:val="Akapitzlist"/>
        <w:numPr>
          <w:ilvl w:val="0"/>
          <w:numId w:val="1"/>
        </w:numPr>
        <w:spacing w:before="240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administratorami Pani/Pana danych osobowych zebranych w ramach zgłoszenia </w:t>
      </w:r>
      <w:r>
        <w:rPr>
          <w:rFonts w:asciiTheme="majorHAnsi" w:hAnsiTheme="majorHAnsi"/>
          <w:sz w:val="22"/>
          <w:szCs w:val="22"/>
        </w:rPr>
        <w:br/>
        <w:t xml:space="preserve">o przystąpieniu do egzaminu na aplikację notarialną jest Komisja Egzaminacyjna ds. aplikacji notarialnej przy Ministrze Sprawiedliwości z siedzibą w Gdańsku, reprezentowana przez Przewodniczącego Komisji Egzaminacyjnej oraz Izba Notarialna w Gdańsku z siedzibą </w:t>
      </w:r>
      <w:r>
        <w:rPr>
          <w:rFonts w:asciiTheme="majorHAnsi" w:hAnsiTheme="majorHAnsi"/>
          <w:sz w:val="22"/>
          <w:szCs w:val="22"/>
        </w:rPr>
        <w:br/>
        <w:t>w Sopocie, reprezentowana przez Prezesa Rady Izby Notarialnej;</w:t>
      </w:r>
    </w:p>
    <w:p w14:paraId="71B562F2" w14:textId="77777777" w:rsidR="00FB269C" w:rsidRDefault="00FB269C" w:rsidP="00FB269C">
      <w:pPr>
        <w:pStyle w:val="Akapitzlist"/>
        <w:spacing w:before="240"/>
        <w:ind w:left="0"/>
        <w:jc w:val="both"/>
        <w:rPr>
          <w:rFonts w:asciiTheme="majorHAnsi" w:hAnsiTheme="majorHAnsi"/>
          <w:sz w:val="22"/>
          <w:szCs w:val="22"/>
        </w:rPr>
      </w:pPr>
    </w:p>
    <w:p w14:paraId="56A1E2C3" w14:textId="77777777" w:rsidR="00FB269C" w:rsidRDefault="00FB269C" w:rsidP="00FB269C">
      <w:pPr>
        <w:pStyle w:val="Akapitzlist"/>
        <w:numPr>
          <w:ilvl w:val="0"/>
          <w:numId w:val="1"/>
        </w:numPr>
        <w:spacing w:before="120"/>
        <w:ind w:left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dane kontaktowe administratora: tel. 58 551 63 55,  58 551 50 98; e-mail: izba@gdin.pl </w:t>
      </w:r>
    </w:p>
    <w:p w14:paraId="1B853D04" w14:textId="77777777" w:rsidR="00FB269C" w:rsidRDefault="00FB269C" w:rsidP="00FB269C">
      <w:pPr>
        <w:pStyle w:val="Akapitzlist"/>
        <w:spacing w:before="240"/>
        <w:ind w:left="0"/>
        <w:jc w:val="both"/>
        <w:rPr>
          <w:rFonts w:asciiTheme="majorHAnsi" w:hAnsiTheme="majorHAnsi" w:cs="Arial"/>
          <w:sz w:val="22"/>
          <w:szCs w:val="22"/>
        </w:rPr>
      </w:pPr>
    </w:p>
    <w:p w14:paraId="618284B0" w14:textId="5E045B21" w:rsidR="00FB269C" w:rsidRDefault="00FB269C" w:rsidP="00FB269C">
      <w:pPr>
        <w:pStyle w:val="Akapitzlist"/>
        <w:numPr>
          <w:ilvl w:val="0"/>
          <w:numId w:val="1"/>
        </w:numPr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Pani/Pana dane osobowe będą przetwarzane w celu związanym  z przeprowadzeniem egzaminu na aplikację notarialną  zgodnie z ustawą z dnia 14.02.1991 r. - Prawo o notariacie (Dz. U. 202</w:t>
      </w:r>
      <w:r w:rsidR="00C008E0"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 xml:space="preserve"> poz. 1</w:t>
      </w:r>
      <w:r w:rsidR="00C008E0">
        <w:rPr>
          <w:rFonts w:asciiTheme="majorHAnsi" w:hAnsiTheme="majorHAnsi"/>
          <w:sz w:val="22"/>
          <w:szCs w:val="22"/>
        </w:rPr>
        <w:t>001 ze zm.</w:t>
      </w:r>
      <w:r>
        <w:rPr>
          <w:rFonts w:asciiTheme="majorHAnsi" w:hAnsiTheme="majorHAnsi"/>
          <w:sz w:val="22"/>
          <w:szCs w:val="22"/>
        </w:rPr>
        <w:t>);</w:t>
      </w:r>
    </w:p>
    <w:p w14:paraId="672943A7" w14:textId="77777777" w:rsidR="00FB269C" w:rsidRDefault="00FB269C" w:rsidP="00FB269C">
      <w:pPr>
        <w:pStyle w:val="Akapitzlist"/>
        <w:ind w:left="0"/>
        <w:rPr>
          <w:rFonts w:asciiTheme="majorHAnsi" w:hAnsiTheme="majorHAnsi"/>
          <w:sz w:val="22"/>
          <w:szCs w:val="22"/>
        </w:rPr>
      </w:pPr>
    </w:p>
    <w:p w14:paraId="35155734" w14:textId="77777777" w:rsidR="00FB269C" w:rsidRDefault="00FB269C" w:rsidP="00FB269C">
      <w:pPr>
        <w:pStyle w:val="Akapitzlist"/>
        <w:numPr>
          <w:ilvl w:val="0"/>
          <w:numId w:val="1"/>
        </w:numPr>
        <w:tabs>
          <w:tab w:val="left" w:pos="426"/>
        </w:tabs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Podstawę prawną przetwarzania danych stanowią przepisy </w:t>
      </w:r>
      <w:hyperlink r:id="rId5" w:anchor="/document/68636690?unitId=art(6)ust(1)lit(a)&amp;cm=DOCUMENT" w:history="1">
        <w:r>
          <w:rPr>
            <w:rStyle w:val="Hipercze"/>
            <w:rFonts w:asciiTheme="majorHAnsi" w:eastAsiaTheme="majorEastAsia" w:hAnsiTheme="majorHAnsi"/>
            <w:sz w:val="22"/>
            <w:szCs w:val="22"/>
            <w:shd w:val="clear" w:color="auto" w:fill="FFFFFF"/>
          </w:rPr>
          <w:t>art. 6 ust. 1 lit. a</w:t>
        </w:r>
      </w:hyperlink>
      <w:r>
        <w:rPr>
          <w:rFonts w:asciiTheme="majorHAnsi" w:hAnsiTheme="majorHAnsi"/>
          <w:sz w:val="22"/>
          <w:szCs w:val="22"/>
          <w:shd w:val="clear" w:color="auto" w:fill="FFFFFF"/>
        </w:rPr>
        <w:t> RODO;</w:t>
      </w:r>
    </w:p>
    <w:p w14:paraId="0EBF3132" w14:textId="77777777" w:rsidR="00FB269C" w:rsidRDefault="00FB269C" w:rsidP="00FB269C">
      <w:pPr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14:paraId="57CF13B2" w14:textId="77777777" w:rsidR="00FB269C" w:rsidRDefault="00FB269C" w:rsidP="00FB269C">
      <w:pPr>
        <w:pStyle w:val="Akapitzlist"/>
        <w:numPr>
          <w:ilvl w:val="0"/>
          <w:numId w:val="1"/>
        </w:numPr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Podanie przez Panią/Pana danych osobowych jest dobrowolne, lecz niezbędne w celu przystąpienia do egzaminu na aplikację notarialną;</w:t>
      </w:r>
    </w:p>
    <w:p w14:paraId="3E3366E9" w14:textId="77777777" w:rsidR="00FB269C" w:rsidRDefault="00FB269C" w:rsidP="00FB269C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54FFCAEA" w14:textId="77777777" w:rsidR="00FB269C" w:rsidRDefault="00FB269C" w:rsidP="00FB269C">
      <w:pPr>
        <w:pStyle w:val="Akapitzlist"/>
        <w:numPr>
          <w:ilvl w:val="0"/>
          <w:numId w:val="1"/>
        </w:numPr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Odbiorcami Pani/Pana danych osobowych będą podmioty przetwarzające dane osobowe na podstawie przepisów prawa, w tym:</w:t>
      </w:r>
    </w:p>
    <w:p w14:paraId="74185DC7" w14:textId="77777777" w:rsidR="00FB269C" w:rsidRDefault="00FB269C" w:rsidP="00FB269C">
      <w:pPr>
        <w:pStyle w:val="Akapitzlist"/>
        <w:spacing w:before="120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członkowie Komisji Egzaminacyjnej ds. aplikacji notarialnej przy Ministrze Sprawiedliwości </w:t>
      </w:r>
      <w:r>
        <w:rPr>
          <w:rFonts w:asciiTheme="majorHAnsi" w:hAnsiTheme="majorHAnsi"/>
          <w:sz w:val="22"/>
          <w:szCs w:val="22"/>
        </w:rPr>
        <w:br/>
        <w:t>z siedzibą w Gdańsku,</w:t>
      </w:r>
    </w:p>
    <w:p w14:paraId="65D29546" w14:textId="77777777" w:rsidR="00FB269C" w:rsidRDefault="00FB269C" w:rsidP="00FB269C">
      <w:pPr>
        <w:pStyle w:val="Akapitzlist"/>
        <w:spacing w:before="120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upoważnieni pracownicy Izby Notarialnej w Gdańsku z siedzibą w Sopocie;</w:t>
      </w:r>
    </w:p>
    <w:p w14:paraId="5AB5938B" w14:textId="77777777" w:rsidR="00FB269C" w:rsidRDefault="00FB269C" w:rsidP="00FB269C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02EA11AB" w14:textId="77777777" w:rsidR="00FB269C" w:rsidRDefault="00FB269C" w:rsidP="00FB269C">
      <w:pPr>
        <w:pStyle w:val="Akapitzlist"/>
        <w:numPr>
          <w:ilvl w:val="0"/>
          <w:numId w:val="1"/>
        </w:numPr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Pani/Pana dane osobowe będą przechowywane przez okres 10 lat;</w:t>
      </w:r>
    </w:p>
    <w:p w14:paraId="68B47C40" w14:textId="77777777" w:rsidR="00FB269C" w:rsidRDefault="00FB269C" w:rsidP="00FB269C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6F0F86C1" w14:textId="77777777" w:rsidR="00FB269C" w:rsidRDefault="00FB269C" w:rsidP="00FB269C">
      <w:pPr>
        <w:pStyle w:val="Akapitzlist"/>
        <w:numPr>
          <w:ilvl w:val="0"/>
          <w:numId w:val="1"/>
        </w:numPr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Na zasadach określonych w RODO ma Pani/Pan prawo dostępu do treści swoich danych oraz prawo do sprostowania, usunięcia lub ograniczenia przetwarzania danych, prawo do wniesienia sprzeciwu wobec przetwarzania, prawo do przenoszenia danych oraz prawo </w:t>
      </w:r>
      <w:r>
        <w:rPr>
          <w:rFonts w:asciiTheme="majorHAnsi" w:hAnsiTheme="majorHAnsi"/>
          <w:sz w:val="22"/>
          <w:szCs w:val="22"/>
        </w:rPr>
        <w:t xml:space="preserve">cofnięcia zgody </w:t>
      </w:r>
      <w:r>
        <w:rPr>
          <w:rFonts w:asciiTheme="majorHAnsi" w:hAnsiTheme="majorHAnsi"/>
          <w:sz w:val="22"/>
          <w:szCs w:val="22"/>
        </w:rPr>
        <w:br/>
        <w:t xml:space="preserve">w dowolnym momencie bez wpływu na zgodność z prawem przetwarzania. </w:t>
      </w:r>
      <w:r>
        <w:rPr>
          <w:rFonts w:asciiTheme="majorHAnsi" w:hAnsiTheme="majorHAnsi" w:cs="Arial"/>
          <w:sz w:val="22"/>
          <w:szCs w:val="22"/>
        </w:rPr>
        <w:t>Ponadto ma Pani/Pan prawo do wniesienia skargi do organu nadzorczego – Prezesa Urzędu Ochrony Danych Osobowych, gdy uzna Pani/Pan, że przetwarzanie Pani/Pana danych osobowych narusza przepisy o ochronie danych osobowych;</w:t>
      </w:r>
    </w:p>
    <w:p w14:paraId="41B19359" w14:textId="77777777" w:rsidR="00FB269C" w:rsidRDefault="00FB269C" w:rsidP="00FB269C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546E9346" w14:textId="77777777" w:rsidR="00FB269C" w:rsidRDefault="00FB269C" w:rsidP="00FB269C">
      <w:pPr>
        <w:numPr>
          <w:ilvl w:val="0"/>
          <w:numId w:val="1"/>
        </w:numPr>
        <w:spacing w:before="60" w:after="60"/>
        <w:ind w:left="0"/>
        <w:jc w:val="both"/>
        <w:rPr>
          <w:rFonts w:asciiTheme="majorHAnsi" w:hAnsiTheme="majorHAnsi" w:cs="Times-Italic"/>
          <w:iCs/>
          <w:sz w:val="22"/>
          <w:szCs w:val="22"/>
        </w:rPr>
      </w:pPr>
      <w:r>
        <w:rPr>
          <w:rFonts w:asciiTheme="majorHAnsi" w:hAnsiTheme="majorHAnsi" w:cs="Times-Italic"/>
          <w:iCs/>
          <w:sz w:val="22"/>
          <w:szCs w:val="22"/>
        </w:rPr>
        <w:t>Pani/Pana dane nie będą przetwarzane w sposób zautomatyzowany;</w:t>
      </w:r>
    </w:p>
    <w:p w14:paraId="3114CB62" w14:textId="77777777" w:rsidR="00FB269C" w:rsidRDefault="00FB269C" w:rsidP="00FB269C">
      <w:pPr>
        <w:pStyle w:val="Akapitzlist"/>
        <w:ind w:left="0"/>
        <w:rPr>
          <w:rFonts w:asciiTheme="majorHAnsi" w:hAnsiTheme="majorHAnsi" w:cs="Times-Italic"/>
          <w:iCs/>
          <w:sz w:val="22"/>
          <w:szCs w:val="22"/>
        </w:rPr>
      </w:pPr>
    </w:p>
    <w:p w14:paraId="05CB381C" w14:textId="77777777" w:rsidR="00FB269C" w:rsidRDefault="00FB269C" w:rsidP="00FB269C">
      <w:pPr>
        <w:numPr>
          <w:ilvl w:val="0"/>
          <w:numId w:val="1"/>
        </w:numPr>
        <w:spacing w:before="60" w:after="60"/>
        <w:ind w:left="0"/>
        <w:jc w:val="both"/>
        <w:rPr>
          <w:rFonts w:asciiTheme="majorHAnsi" w:hAnsiTheme="majorHAnsi" w:cs="Times-Italic"/>
          <w:iCs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Pani/Pana dane nie będą profilowane.</w:t>
      </w:r>
    </w:p>
    <w:p w14:paraId="603444EA" w14:textId="77777777" w:rsidR="00FB269C" w:rsidRDefault="00FB269C" w:rsidP="00FB269C">
      <w:pPr>
        <w:spacing w:before="60" w:after="60"/>
        <w:jc w:val="both"/>
        <w:rPr>
          <w:rFonts w:asciiTheme="majorHAnsi" w:hAnsiTheme="majorHAnsi" w:cs="Times-Italic"/>
          <w:iCs/>
          <w:sz w:val="22"/>
          <w:szCs w:val="22"/>
        </w:rPr>
      </w:pPr>
    </w:p>
    <w:p w14:paraId="5044AE6E" w14:textId="77777777" w:rsidR="00FB269C" w:rsidRDefault="00FB269C" w:rsidP="00FB269C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75E4A19A" w14:textId="77777777" w:rsidR="00FB269C" w:rsidRDefault="00FB269C" w:rsidP="00FB269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Otrzymałam/em i przyjmuję do wiadomości:</w:t>
      </w:r>
    </w:p>
    <w:p w14:paraId="5F188382" w14:textId="77777777" w:rsidR="00FB269C" w:rsidRDefault="00FB269C" w:rsidP="00FB269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A7A0817" w14:textId="77777777" w:rsidR="00FB269C" w:rsidRDefault="00FB269C" w:rsidP="00FB269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</w:t>
      </w:r>
    </w:p>
    <w:p w14:paraId="4695297B" w14:textId="77777777" w:rsidR="00154A36" w:rsidRDefault="00FB269C" w:rsidP="00FB269C">
      <w:pPr>
        <w:spacing w:line="276" w:lineRule="auto"/>
        <w:jc w:val="both"/>
      </w:pPr>
      <w:r>
        <w:rPr>
          <w:rFonts w:asciiTheme="majorHAnsi" w:hAnsiTheme="majorHAnsi"/>
          <w:sz w:val="22"/>
          <w:szCs w:val="22"/>
        </w:rPr>
        <w:t xml:space="preserve">                  (data, podpis)</w:t>
      </w:r>
    </w:p>
    <w:sectPr w:rsidR="00154A36" w:rsidSect="0015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4D8B"/>
    <w:multiLevelType w:val="hybridMultilevel"/>
    <w:tmpl w:val="17BCCFEC"/>
    <w:lvl w:ilvl="0" w:tplc="BC9C2E58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909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69C"/>
    <w:rsid w:val="00154A36"/>
    <w:rsid w:val="002A69A6"/>
    <w:rsid w:val="002D2991"/>
    <w:rsid w:val="00311D01"/>
    <w:rsid w:val="0092014B"/>
    <w:rsid w:val="009C32F6"/>
    <w:rsid w:val="00C008E0"/>
    <w:rsid w:val="00F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8395"/>
  <w15:docId w15:val="{1728BD64-3AB0-4FBF-9A4A-B2536EDA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6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014B"/>
    <w:pPr>
      <w:keepNext/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rsid w:val="0092014B"/>
    <w:pPr>
      <w:keepNext/>
      <w:jc w:val="center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2014B"/>
    <w:pPr>
      <w:keepNext/>
      <w:outlineLvl w:val="2"/>
    </w:pPr>
    <w:rPr>
      <w:strike/>
    </w:rPr>
  </w:style>
  <w:style w:type="paragraph" w:styleId="Nagwek4">
    <w:name w:val="heading 4"/>
    <w:basedOn w:val="Normalny"/>
    <w:next w:val="Normalny"/>
    <w:link w:val="Nagwek4Znak"/>
    <w:qFormat/>
    <w:rsid w:val="0092014B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2014B"/>
    <w:pPr>
      <w:keepNext/>
      <w:tabs>
        <w:tab w:val="left" w:pos="810"/>
      </w:tabs>
      <w:ind w:left="90" w:firstLine="720"/>
      <w:outlineLvl w:val="4"/>
    </w:pPr>
    <w:rPr>
      <w:dstrike/>
    </w:rPr>
  </w:style>
  <w:style w:type="paragraph" w:styleId="Nagwek6">
    <w:name w:val="heading 6"/>
    <w:basedOn w:val="Normalny"/>
    <w:next w:val="Normalny"/>
    <w:link w:val="Nagwek6Znak"/>
    <w:qFormat/>
    <w:rsid w:val="0092014B"/>
    <w:pPr>
      <w:keepNext/>
      <w:ind w:left="810"/>
      <w:outlineLvl w:val="5"/>
    </w:pPr>
    <w:rPr>
      <w:rFonts w:ascii="Arial" w:hAnsi="Arial" w:cs="Arial"/>
      <w:b/>
      <w:bCs/>
      <w:dstrike/>
    </w:rPr>
  </w:style>
  <w:style w:type="paragraph" w:styleId="Nagwek7">
    <w:name w:val="heading 7"/>
    <w:basedOn w:val="Normalny"/>
    <w:next w:val="Normalny"/>
    <w:link w:val="Nagwek7Znak"/>
    <w:qFormat/>
    <w:rsid w:val="0092014B"/>
    <w:pPr>
      <w:keepNext/>
      <w:tabs>
        <w:tab w:val="left" w:pos="810"/>
      </w:tabs>
      <w:ind w:firstLine="2127"/>
      <w:outlineLvl w:val="6"/>
    </w:pPr>
    <w:rPr>
      <w:rFonts w:ascii="Arial" w:hAnsi="Arial" w:cs="Arial"/>
      <w:b/>
      <w:bCs/>
      <w:dstrike/>
    </w:rPr>
  </w:style>
  <w:style w:type="paragraph" w:styleId="Nagwek8">
    <w:name w:val="heading 8"/>
    <w:basedOn w:val="Normalny"/>
    <w:next w:val="Normalny"/>
    <w:link w:val="Nagwek8Znak"/>
    <w:qFormat/>
    <w:rsid w:val="0092014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2014B"/>
    <w:pPr>
      <w:keepNext/>
      <w:tabs>
        <w:tab w:val="left" w:pos="1701"/>
      </w:tabs>
      <w:ind w:left="1701"/>
      <w:outlineLvl w:val="8"/>
    </w:pPr>
    <w:rPr>
      <w:rFonts w:ascii="Arial" w:hAnsi="Arial" w:cs="Arial"/>
      <w:b/>
      <w:bCs/>
      <w:dstrike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014B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2014B"/>
    <w:rPr>
      <w:sz w:val="24"/>
    </w:rPr>
  </w:style>
  <w:style w:type="character" w:customStyle="1" w:styleId="Nagwek3Znak">
    <w:name w:val="Nagłówek 3 Znak"/>
    <w:basedOn w:val="Domylnaczcionkaakapitu"/>
    <w:link w:val="Nagwek3"/>
    <w:rsid w:val="0092014B"/>
    <w:rPr>
      <w:strike/>
      <w:sz w:val="24"/>
    </w:rPr>
  </w:style>
  <w:style w:type="character" w:customStyle="1" w:styleId="Nagwek4Znak">
    <w:name w:val="Nagłówek 4 Znak"/>
    <w:basedOn w:val="Domylnaczcionkaakapitu"/>
    <w:link w:val="Nagwek4"/>
    <w:rsid w:val="0092014B"/>
    <w:rPr>
      <w:b/>
      <w:bCs/>
      <w:sz w:val="24"/>
    </w:rPr>
  </w:style>
  <w:style w:type="character" w:customStyle="1" w:styleId="Nagwek5Znak">
    <w:name w:val="Nagłówek 5 Znak"/>
    <w:basedOn w:val="Domylnaczcionkaakapitu"/>
    <w:link w:val="Nagwek5"/>
    <w:rsid w:val="0092014B"/>
    <w:rPr>
      <w:dstrike/>
      <w:sz w:val="24"/>
    </w:rPr>
  </w:style>
  <w:style w:type="character" w:customStyle="1" w:styleId="Nagwek6Znak">
    <w:name w:val="Nagłówek 6 Znak"/>
    <w:basedOn w:val="Domylnaczcionkaakapitu"/>
    <w:link w:val="Nagwek6"/>
    <w:rsid w:val="0092014B"/>
    <w:rPr>
      <w:rFonts w:ascii="Arial" w:hAnsi="Arial" w:cs="Arial"/>
      <w:b/>
      <w:bCs/>
      <w:dstrike/>
    </w:rPr>
  </w:style>
  <w:style w:type="character" w:customStyle="1" w:styleId="Nagwek7Znak">
    <w:name w:val="Nagłówek 7 Znak"/>
    <w:basedOn w:val="Domylnaczcionkaakapitu"/>
    <w:link w:val="Nagwek7"/>
    <w:rsid w:val="0092014B"/>
    <w:rPr>
      <w:rFonts w:ascii="Arial" w:hAnsi="Arial" w:cs="Arial"/>
      <w:b/>
      <w:bCs/>
      <w:dstrike/>
    </w:rPr>
  </w:style>
  <w:style w:type="character" w:customStyle="1" w:styleId="Nagwek8Znak">
    <w:name w:val="Nagłówek 8 Znak"/>
    <w:basedOn w:val="Domylnaczcionkaakapitu"/>
    <w:link w:val="Nagwek8"/>
    <w:rsid w:val="0092014B"/>
    <w:rPr>
      <w:rFonts w:ascii="Arial" w:hAnsi="Arial" w:cs="Arial"/>
      <w:b/>
      <w:bCs/>
    </w:rPr>
  </w:style>
  <w:style w:type="character" w:customStyle="1" w:styleId="Nagwek9Znak">
    <w:name w:val="Nagłówek 9 Znak"/>
    <w:basedOn w:val="Domylnaczcionkaakapitu"/>
    <w:link w:val="Nagwek9"/>
    <w:rsid w:val="0092014B"/>
    <w:rPr>
      <w:rFonts w:ascii="Arial" w:hAnsi="Arial" w:cs="Arial"/>
      <w:b/>
      <w:bCs/>
      <w:dstrike/>
    </w:rPr>
  </w:style>
  <w:style w:type="character" w:styleId="Uwydatnienie">
    <w:name w:val="Emphasis"/>
    <w:uiPriority w:val="20"/>
    <w:qFormat/>
    <w:rsid w:val="0092014B"/>
    <w:rPr>
      <w:i/>
      <w:iCs/>
    </w:rPr>
  </w:style>
  <w:style w:type="paragraph" w:styleId="Akapitzlist">
    <w:name w:val="List Paragraph"/>
    <w:basedOn w:val="Normalny"/>
    <w:uiPriority w:val="34"/>
    <w:qFormat/>
    <w:rsid w:val="0092014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B269C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</cp:revision>
  <dcterms:created xsi:type="dcterms:W3CDTF">2022-05-24T13:31:00Z</dcterms:created>
  <dcterms:modified xsi:type="dcterms:W3CDTF">2025-05-14T12:54:00Z</dcterms:modified>
</cp:coreProperties>
</file>